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8B7FF" w14:textId="77777777" w:rsidR="0060434B" w:rsidRPr="0060434B" w:rsidRDefault="0060434B" w:rsidP="0060434B">
      <w:pPr>
        <w:autoSpaceDE w:val="0"/>
        <w:autoSpaceDN w:val="0"/>
        <w:adjustRightInd w:val="0"/>
        <w:rPr>
          <w:rFonts w:ascii="Arial Nova" w:eastAsia="Arial Nova" w:hAnsi="Arial Nova" w:cs="Arial Nova"/>
          <w:sz w:val="28"/>
          <w:szCs w:val="28"/>
        </w:rPr>
      </w:pPr>
      <w:r w:rsidRPr="0060434B">
        <w:rPr>
          <w:rFonts w:ascii="Arial Nova" w:eastAsia="Arial Nova" w:hAnsi="Arial Nova" w:cs="Arial Nova"/>
          <w:b/>
          <w:bCs/>
          <w:sz w:val="28"/>
          <w:szCs w:val="28"/>
        </w:rPr>
        <w:t>UNISON</w:t>
      </w:r>
    </w:p>
    <w:p w14:paraId="41477EAA" w14:textId="23E2448E" w:rsidR="0060434B" w:rsidRPr="0060434B" w:rsidRDefault="0060434B" w:rsidP="0060434B">
      <w:pPr>
        <w:autoSpaceDE w:val="0"/>
        <w:autoSpaceDN w:val="0"/>
        <w:adjustRightInd w:val="0"/>
        <w:rPr>
          <w:rFonts w:ascii="Arial Nova" w:eastAsia="Arial Nova" w:hAnsi="Arial Nova" w:cs="Arial Nova"/>
          <w:b/>
          <w:bCs/>
          <w:sz w:val="28"/>
          <w:szCs w:val="28"/>
        </w:rPr>
      </w:pPr>
      <w:r w:rsidRPr="0060434B">
        <w:rPr>
          <w:rFonts w:ascii="Arial Nova" w:eastAsia="Arial Nova" w:hAnsi="Arial Nova" w:cs="Arial Nova"/>
          <w:b/>
          <w:bCs/>
          <w:sz w:val="28"/>
          <w:szCs w:val="28"/>
        </w:rPr>
        <w:t>Area Organiser – Yorkshire and Humberside (fixed-term for 6 months)</w:t>
      </w:r>
    </w:p>
    <w:p w14:paraId="374D425D" w14:textId="2636F707" w:rsidR="0060434B" w:rsidRPr="0060434B" w:rsidRDefault="00FB1604" w:rsidP="0060434B">
      <w:pPr>
        <w:autoSpaceDE w:val="0"/>
        <w:autoSpaceDN w:val="0"/>
        <w:adjustRightInd w:val="0"/>
        <w:rPr>
          <w:rFonts w:ascii="Arial Nova" w:eastAsia="Arial Nova" w:hAnsi="Arial Nova" w:cs="Arial Nova"/>
          <w:b/>
          <w:bCs/>
          <w:sz w:val="22"/>
          <w:szCs w:val="22"/>
        </w:rPr>
      </w:pPr>
      <w:r>
        <w:rPr>
          <w:rFonts w:ascii="Arial Nova" w:eastAsia="Arial Nova" w:hAnsi="Arial Nova" w:cs="Arial Nova"/>
          <w:b/>
          <w:bCs/>
          <w:sz w:val="22"/>
          <w:szCs w:val="22"/>
        </w:rPr>
        <w:t>Salary:</w:t>
      </w:r>
      <w:r w:rsidR="0060434B" w:rsidRPr="0060434B">
        <w:rPr>
          <w:rFonts w:ascii="Arial Nova" w:eastAsia="Arial Nova" w:hAnsi="Arial Nova" w:cs="Arial Nova"/>
          <w:b/>
          <w:bCs/>
          <w:sz w:val="22"/>
          <w:szCs w:val="22"/>
        </w:rPr>
        <w:t xml:space="preserve"> £45,266 per annum plus £3,366 per annum Annual Subsistence Allowance</w:t>
      </w:r>
    </w:p>
    <w:p w14:paraId="31F7665C" w14:textId="395A715A" w:rsidR="0060434B" w:rsidRPr="0060434B" w:rsidRDefault="0060434B" w:rsidP="0060434B">
      <w:pPr>
        <w:autoSpaceDE w:val="0"/>
        <w:autoSpaceDN w:val="0"/>
        <w:adjustRightInd w:val="0"/>
        <w:rPr>
          <w:rFonts w:ascii="Arial Nova" w:eastAsia="Arial Nova" w:hAnsi="Arial Nova" w:cs="Arial Nova"/>
          <w:b/>
          <w:bCs/>
          <w:sz w:val="22"/>
          <w:szCs w:val="22"/>
        </w:rPr>
      </w:pPr>
      <w:r w:rsidRPr="0060434B">
        <w:rPr>
          <w:rFonts w:ascii="Arial Nova" w:eastAsia="Arial Nova" w:hAnsi="Arial Nova" w:cs="Arial Nova"/>
          <w:b/>
          <w:bCs/>
          <w:sz w:val="22"/>
          <w:szCs w:val="22"/>
        </w:rPr>
        <w:t xml:space="preserve">Full-time: 35 hours per week </w:t>
      </w:r>
    </w:p>
    <w:p w14:paraId="7B1EB275" w14:textId="58DE252D" w:rsidR="0060434B" w:rsidRPr="0060434B" w:rsidRDefault="0060434B" w:rsidP="0060434B">
      <w:pPr>
        <w:autoSpaceDE w:val="0"/>
        <w:autoSpaceDN w:val="0"/>
        <w:adjustRightInd w:val="0"/>
        <w:rPr>
          <w:rFonts w:ascii="Arial Nova" w:eastAsia="Arial Nova" w:hAnsi="Arial Nova" w:cs="Arial Nova"/>
          <w:b/>
          <w:bCs/>
          <w:sz w:val="22"/>
          <w:szCs w:val="22"/>
        </w:rPr>
      </w:pPr>
      <w:r w:rsidRPr="0060434B">
        <w:rPr>
          <w:rFonts w:ascii="Arial Nova" w:eastAsia="Arial Nova" w:hAnsi="Arial Nova" w:cs="Arial Nova"/>
          <w:b/>
          <w:bCs/>
          <w:sz w:val="22"/>
          <w:szCs w:val="22"/>
        </w:rPr>
        <w:t>Ref: R13/95T</w:t>
      </w:r>
    </w:p>
    <w:p w14:paraId="3DFFA8DB" w14:textId="02EDDAC1" w:rsidR="00650358" w:rsidRPr="0060434B" w:rsidRDefault="00650358" w:rsidP="00650358">
      <w:pPr>
        <w:spacing w:before="100" w:beforeAutospacing="1" w:after="270" w:line="270" w:lineRule="atLeast"/>
        <w:rPr>
          <w:rFonts w:ascii="Arial" w:eastAsia="Times New Roman" w:hAnsi="Arial" w:cs="Arial"/>
          <w:sz w:val="20"/>
          <w:szCs w:val="20"/>
          <w:lang w:eastAsia="en-GB"/>
        </w:rPr>
      </w:pPr>
      <w:r w:rsidRPr="0060434B">
        <w:rPr>
          <w:rFonts w:ascii="Arial" w:eastAsia="Times New Roman" w:hAnsi="Arial" w:cs="Arial"/>
          <w:sz w:val="20"/>
          <w:szCs w:val="20"/>
          <w:lang w:eastAsia="en-GB"/>
        </w:rPr>
        <w:t>The Yorkshire and Humberside region is currently recruiting a</w:t>
      </w:r>
      <w:r w:rsidR="0060434B">
        <w:rPr>
          <w:rFonts w:ascii="Arial" w:eastAsia="Times New Roman" w:hAnsi="Arial" w:cs="Arial"/>
          <w:sz w:val="20"/>
          <w:szCs w:val="20"/>
          <w:lang w:eastAsia="en-GB"/>
        </w:rPr>
        <w:t>n A</w:t>
      </w:r>
      <w:r w:rsidRPr="0060434B">
        <w:rPr>
          <w:rFonts w:ascii="Arial" w:eastAsia="Times New Roman" w:hAnsi="Arial" w:cs="Arial"/>
          <w:sz w:val="20"/>
          <w:szCs w:val="20"/>
          <w:lang w:eastAsia="en-GB"/>
        </w:rPr>
        <w:t xml:space="preserve">rea </w:t>
      </w:r>
      <w:r w:rsidR="0060434B">
        <w:rPr>
          <w:rFonts w:ascii="Arial" w:eastAsia="Times New Roman" w:hAnsi="Arial" w:cs="Arial"/>
          <w:sz w:val="20"/>
          <w:szCs w:val="20"/>
          <w:lang w:eastAsia="en-GB"/>
        </w:rPr>
        <w:t>O</w:t>
      </w:r>
      <w:r w:rsidRPr="0060434B">
        <w:rPr>
          <w:rFonts w:ascii="Arial" w:eastAsia="Times New Roman" w:hAnsi="Arial" w:cs="Arial"/>
          <w:sz w:val="20"/>
          <w:szCs w:val="20"/>
          <w:lang w:eastAsia="en-GB"/>
        </w:rPr>
        <w:t>rganiser</w:t>
      </w:r>
      <w:r w:rsidR="00E6359F" w:rsidRPr="0060434B">
        <w:rPr>
          <w:rFonts w:ascii="Arial" w:eastAsia="Times New Roman" w:hAnsi="Arial" w:cs="Arial"/>
          <w:sz w:val="20"/>
          <w:szCs w:val="20"/>
          <w:lang w:eastAsia="en-GB"/>
        </w:rPr>
        <w:t xml:space="preserve"> (fixed term </w:t>
      </w:r>
      <w:r w:rsidR="00865023" w:rsidRPr="0060434B">
        <w:rPr>
          <w:rFonts w:ascii="Arial" w:eastAsia="Times New Roman" w:hAnsi="Arial" w:cs="Arial"/>
          <w:sz w:val="20"/>
          <w:szCs w:val="20"/>
          <w:lang w:eastAsia="en-GB"/>
        </w:rPr>
        <w:t>for 6 months</w:t>
      </w:r>
      <w:r w:rsidR="00E6359F" w:rsidRPr="0060434B">
        <w:rPr>
          <w:rFonts w:ascii="Arial" w:eastAsia="Times New Roman" w:hAnsi="Arial" w:cs="Arial"/>
          <w:sz w:val="20"/>
          <w:szCs w:val="20"/>
          <w:lang w:eastAsia="en-GB"/>
        </w:rPr>
        <w:t>)</w:t>
      </w:r>
      <w:r w:rsidRPr="0060434B">
        <w:rPr>
          <w:rFonts w:ascii="Arial" w:eastAsia="Times New Roman" w:hAnsi="Arial" w:cs="Arial"/>
          <w:sz w:val="20"/>
          <w:szCs w:val="20"/>
          <w:lang w:eastAsia="en-GB"/>
        </w:rPr>
        <w:t xml:space="preserve">. </w:t>
      </w:r>
    </w:p>
    <w:p w14:paraId="13FDAA09" w14:textId="77777777" w:rsidR="00650358" w:rsidRPr="0060434B" w:rsidRDefault="00650358" w:rsidP="00650358">
      <w:pPr>
        <w:spacing w:before="100" w:beforeAutospacing="1" w:after="270" w:line="270" w:lineRule="atLeast"/>
        <w:rPr>
          <w:rFonts w:ascii="Arial" w:eastAsia="Times New Roman" w:hAnsi="Arial" w:cs="Arial"/>
          <w:sz w:val="20"/>
          <w:szCs w:val="20"/>
          <w:lang w:eastAsia="en-GB"/>
        </w:rPr>
      </w:pPr>
      <w:r w:rsidRPr="0060434B">
        <w:rPr>
          <w:rFonts w:ascii="Arial" w:eastAsia="Times New Roman" w:hAnsi="Arial" w:cs="Arial"/>
          <w:sz w:val="20"/>
          <w:szCs w:val="20"/>
          <w:lang w:eastAsia="en-GB"/>
        </w:rPr>
        <w:t xml:space="preserve">There has never been a more important time to protect our members in the public services and encourage those that are not members to join a powerful voice. Are you a people person with good listening and </w:t>
      </w:r>
      <w:proofErr w:type="gramStart"/>
      <w:r w:rsidRPr="0060434B">
        <w:rPr>
          <w:rFonts w:ascii="Arial" w:eastAsia="Times New Roman" w:hAnsi="Arial" w:cs="Arial"/>
          <w:sz w:val="20"/>
          <w:szCs w:val="20"/>
          <w:lang w:eastAsia="en-GB"/>
        </w:rPr>
        <w:t>problem solving</w:t>
      </w:r>
      <w:proofErr w:type="gramEnd"/>
      <w:r w:rsidRPr="0060434B">
        <w:rPr>
          <w:rFonts w:ascii="Arial" w:eastAsia="Times New Roman" w:hAnsi="Arial" w:cs="Arial"/>
          <w:sz w:val="20"/>
          <w:szCs w:val="20"/>
          <w:lang w:eastAsia="en-GB"/>
        </w:rPr>
        <w:t xml:space="preserve"> skills? Do you possess the determination to make a difference to people’s lives?</w:t>
      </w:r>
    </w:p>
    <w:p w14:paraId="0570D1E5" w14:textId="77777777" w:rsidR="00650358" w:rsidRPr="0060434B" w:rsidRDefault="00650358" w:rsidP="00650358">
      <w:pPr>
        <w:spacing w:before="100" w:beforeAutospacing="1" w:after="270" w:line="270" w:lineRule="atLeast"/>
        <w:rPr>
          <w:rFonts w:ascii="Arial" w:eastAsia="Times New Roman" w:hAnsi="Arial" w:cs="Arial"/>
          <w:sz w:val="20"/>
          <w:szCs w:val="20"/>
          <w:lang w:eastAsia="en-GB"/>
        </w:rPr>
      </w:pPr>
      <w:r w:rsidRPr="0060434B">
        <w:rPr>
          <w:rFonts w:ascii="Arial" w:eastAsia="Times New Roman" w:hAnsi="Arial" w:cs="Arial"/>
          <w:sz w:val="20"/>
          <w:szCs w:val="20"/>
          <w:lang w:eastAsia="en-GB"/>
        </w:rPr>
        <w:t>UNISON is looking for an enthusiastic, flexible and resourceful individual to support our growing organisation.</w:t>
      </w:r>
    </w:p>
    <w:p w14:paraId="543101A0" w14:textId="77777777" w:rsidR="00650358" w:rsidRPr="0060434B" w:rsidRDefault="00650358" w:rsidP="00650358">
      <w:pPr>
        <w:spacing w:before="100" w:beforeAutospacing="1" w:after="270" w:line="270" w:lineRule="atLeast"/>
        <w:rPr>
          <w:rFonts w:ascii="Arial" w:eastAsia="Times New Roman" w:hAnsi="Arial" w:cs="Arial"/>
          <w:sz w:val="20"/>
          <w:szCs w:val="20"/>
          <w:lang w:eastAsia="en-GB"/>
        </w:rPr>
      </w:pPr>
      <w:r w:rsidRPr="0060434B">
        <w:rPr>
          <w:rFonts w:ascii="Arial" w:eastAsia="Times New Roman" w:hAnsi="Arial" w:cs="Arial"/>
          <w:sz w:val="20"/>
          <w:szCs w:val="20"/>
          <w:lang w:eastAsia="en-GB"/>
        </w:rPr>
        <w:t>The successful candidate will bring their experience and skills to the role and be able to develop and deliver recruitment and organising initiatives and campaigns in our branches, train and develop stewards, undertake case work, advise, support and mentor branch officers and stewards in representation and negotiation.</w:t>
      </w:r>
    </w:p>
    <w:p w14:paraId="7718433E" w14:textId="77777777" w:rsidR="00650358" w:rsidRPr="0060434B" w:rsidRDefault="00650358" w:rsidP="00650358">
      <w:pPr>
        <w:spacing w:before="100" w:beforeAutospacing="1" w:after="270" w:line="270" w:lineRule="atLeast"/>
        <w:rPr>
          <w:rFonts w:ascii="Arial" w:eastAsia="Times New Roman" w:hAnsi="Arial" w:cs="Arial"/>
          <w:sz w:val="20"/>
          <w:szCs w:val="20"/>
          <w:lang w:eastAsia="en-GB"/>
        </w:rPr>
      </w:pPr>
      <w:r w:rsidRPr="0060434B">
        <w:rPr>
          <w:rFonts w:ascii="Arial" w:eastAsia="Times New Roman" w:hAnsi="Arial" w:cs="Arial"/>
          <w:sz w:val="20"/>
          <w:szCs w:val="20"/>
          <w:lang w:eastAsia="en-GB"/>
        </w:rPr>
        <w:t>You will have excellent presentation skills and communication skills, both face-to-face and on paper.</w:t>
      </w:r>
    </w:p>
    <w:p w14:paraId="78D8A5D8" w14:textId="77777777" w:rsidR="00650358" w:rsidRPr="0060434B" w:rsidRDefault="00650358" w:rsidP="00650358">
      <w:pPr>
        <w:spacing w:before="100" w:beforeAutospacing="1" w:after="270" w:line="270" w:lineRule="atLeast"/>
        <w:rPr>
          <w:rFonts w:ascii="Arial" w:eastAsia="Times New Roman" w:hAnsi="Arial" w:cs="Arial"/>
          <w:sz w:val="20"/>
          <w:szCs w:val="20"/>
          <w:lang w:eastAsia="en-GB"/>
        </w:rPr>
      </w:pPr>
      <w:r w:rsidRPr="0060434B">
        <w:rPr>
          <w:rFonts w:ascii="Arial" w:eastAsia="Times New Roman" w:hAnsi="Arial" w:cs="Arial"/>
          <w:sz w:val="20"/>
          <w:szCs w:val="20"/>
          <w:lang w:eastAsia="en-GB"/>
        </w:rPr>
        <w:t>A sound understanding of trade unions and their objectives is essential along with a good understanding of UNISON’s policies and objectives.</w:t>
      </w:r>
    </w:p>
    <w:p w14:paraId="2A5F4748" w14:textId="77777777" w:rsidR="00650358" w:rsidRPr="0060434B" w:rsidRDefault="00650358" w:rsidP="00650358">
      <w:pPr>
        <w:spacing w:before="100" w:beforeAutospacing="1" w:after="270" w:line="270" w:lineRule="atLeast"/>
        <w:rPr>
          <w:rFonts w:ascii="Arial" w:eastAsia="Times New Roman" w:hAnsi="Arial" w:cs="Arial"/>
          <w:sz w:val="20"/>
          <w:szCs w:val="20"/>
          <w:lang w:eastAsia="en-GB"/>
        </w:rPr>
      </w:pPr>
      <w:r w:rsidRPr="0060434B">
        <w:rPr>
          <w:rFonts w:ascii="Arial" w:eastAsia="Times New Roman" w:hAnsi="Arial" w:cs="Arial"/>
          <w:sz w:val="20"/>
          <w:szCs w:val="20"/>
          <w:lang w:eastAsia="en-GB"/>
        </w:rPr>
        <w:t>You will need to be able to travel within the region for meetings/training as required.</w:t>
      </w:r>
    </w:p>
    <w:p w14:paraId="29233FF7" w14:textId="237C3284" w:rsidR="0060434B" w:rsidRDefault="0060434B" w:rsidP="0060434B">
      <w:pPr>
        <w:spacing w:before="100" w:beforeAutospacing="1" w:after="270" w:line="270" w:lineRule="atLeast"/>
        <w:rPr>
          <w:rFonts w:ascii="Arial" w:eastAsia="Times New Roman" w:hAnsi="Arial" w:cs="Arial"/>
          <w:color w:val="555555"/>
          <w:sz w:val="20"/>
          <w:szCs w:val="20"/>
          <w:lang w:eastAsia="en-GB"/>
        </w:rPr>
      </w:pPr>
      <w:r w:rsidRPr="0060434B">
        <w:rPr>
          <w:rFonts w:ascii="Arial" w:eastAsia="Times New Roman" w:hAnsi="Arial" w:cs="Arial"/>
          <w:sz w:val="20"/>
          <w:szCs w:val="20"/>
          <w:lang w:eastAsia="en-GB"/>
        </w:rPr>
        <w:t xml:space="preserve">For more information and to apply for this opportunity, please click the </w:t>
      </w:r>
      <w:r w:rsidRPr="0060434B">
        <w:rPr>
          <w:rFonts w:ascii="Arial" w:eastAsia="Times New Roman" w:hAnsi="Arial" w:cs="Arial"/>
          <w:color w:val="555555"/>
          <w:sz w:val="20"/>
          <w:szCs w:val="20"/>
          <w:lang w:eastAsia="en-GB"/>
        </w:rPr>
        <w:t>‘</w:t>
      </w:r>
      <w:hyperlink r:id="rId11" w:history="1">
        <w:r w:rsidRPr="0060434B">
          <w:rPr>
            <w:rStyle w:val="Hyperlink"/>
            <w:rFonts w:ascii="Arial" w:eastAsia="Times New Roman" w:hAnsi="Arial" w:cs="Arial"/>
            <w:sz w:val="20"/>
            <w:szCs w:val="20"/>
            <w:lang w:eastAsia="en-GB"/>
          </w:rPr>
          <w:t>Apply</w:t>
        </w:r>
        <w:r w:rsidRPr="0060434B">
          <w:rPr>
            <w:rStyle w:val="Hyperlink"/>
            <w:rFonts w:ascii="Arial" w:eastAsia="Times New Roman" w:hAnsi="Arial" w:cs="Arial"/>
            <w:sz w:val="20"/>
            <w:szCs w:val="20"/>
            <w:lang w:eastAsia="en-GB"/>
          </w:rPr>
          <w:t xml:space="preserve"> </w:t>
        </w:r>
        <w:r w:rsidRPr="0060434B">
          <w:rPr>
            <w:rStyle w:val="Hyperlink"/>
            <w:rFonts w:ascii="Arial" w:eastAsia="Times New Roman" w:hAnsi="Arial" w:cs="Arial"/>
            <w:sz w:val="20"/>
            <w:szCs w:val="20"/>
            <w:lang w:eastAsia="en-GB"/>
          </w:rPr>
          <w:t>Now</w:t>
        </w:r>
      </w:hyperlink>
      <w:r w:rsidRPr="0060434B">
        <w:rPr>
          <w:rFonts w:ascii="Arial" w:eastAsia="Times New Roman" w:hAnsi="Arial" w:cs="Arial"/>
          <w:color w:val="555555"/>
          <w:sz w:val="20"/>
          <w:szCs w:val="20"/>
          <w:lang w:eastAsia="en-GB"/>
        </w:rPr>
        <w:t xml:space="preserve">’ </w:t>
      </w:r>
      <w:r w:rsidRPr="0060434B">
        <w:rPr>
          <w:rFonts w:ascii="Arial" w:eastAsia="Times New Roman" w:hAnsi="Arial" w:cs="Arial"/>
          <w:sz w:val="20"/>
          <w:szCs w:val="20"/>
          <w:lang w:eastAsia="en-GB"/>
        </w:rPr>
        <w:t xml:space="preserve">button above  </w:t>
      </w:r>
    </w:p>
    <w:p w14:paraId="42E69916" w14:textId="381B170C" w:rsidR="00650358" w:rsidRPr="0060434B" w:rsidRDefault="00650358" w:rsidP="0060434B">
      <w:pPr>
        <w:spacing w:before="100" w:beforeAutospacing="1" w:after="270" w:line="270" w:lineRule="atLeast"/>
        <w:rPr>
          <w:rFonts w:ascii="Arial" w:eastAsia="Times New Roman" w:hAnsi="Arial" w:cs="Arial"/>
          <w:b/>
          <w:bCs/>
          <w:sz w:val="20"/>
          <w:szCs w:val="20"/>
          <w:lang w:eastAsia="en-GB"/>
        </w:rPr>
      </w:pPr>
      <w:r w:rsidRPr="0060434B">
        <w:rPr>
          <w:rFonts w:ascii="Arial" w:eastAsia="Times New Roman" w:hAnsi="Arial" w:cs="Arial"/>
          <w:b/>
          <w:bCs/>
          <w:sz w:val="20"/>
          <w:szCs w:val="22"/>
          <w:lang w:eastAsia="en-GB"/>
        </w:rPr>
        <w:t>Closing date for applications is</w:t>
      </w:r>
      <w:r w:rsidRPr="0060434B">
        <w:rPr>
          <w:rFonts w:ascii="Arial" w:eastAsia="Times New Roman" w:hAnsi="Arial" w:cs="Arial"/>
          <w:b/>
          <w:bCs/>
          <w:sz w:val="20"/>
          <w:szCs w:val="20"/>
          <w:lang w:eastAsia="en-GB"/>
        </w:rPr>
        <w:t xml:space="preserve"> </w:t>
      </w:r>
      <w:r w:rsidR="00614DB3" w:rsidRPr="0060434B">
        <w:rPr>
          <w:rFonts w:ascii="Arial" w:eastAsia="Times New Roman" w:hAnsi="Arial" w:cs="Arial"/>
          <w:b/>
          <w:bCs/>
          <w:sz w:val="20"/>
          <w:szCs w:val="20"/>
          <w:lang w:eastAsia="en-GB"/>
        </w:rPr>
        <w:t xml:space="preserve">5pm </w:t>
      </w:r>
      <w:r w:rsidR="00FB1604">
        <w:rPr>
          <w:rFonts w:ascii="Arial" w:eastAsia="Times New Roman" w:hAnsi="Arial" w:cs="Arial"/>
          <w:b/>
          <w:bCs/>
          <w:sz w:val="20"/>
          <w:szCs w:val="20"/>
          <w:lang w:eastAsia="en-GB"/>
        </w:rPr>
        <w:t xml:space="preserve">on </w:t>
      </w:r>
      <w:r w:rsidR="00614DB3" w:rsidRPr="0060434B">
        <w:rPr>
          <w:rFonts w:ascii="Arial" w:eastAsia="Times New Roman" w:hAnsi="Arial" w:cs="Arial"/>
          <w:b/>
          <w:bCs/>
          <w:sz w:val="20"/>
          <w:szCs w:val="20"/>
          <w:lang w:eastAsia="en-GB"/>
        </w:rPr>
        <w:t>11 July 2024</w:t>
      </w:r>
      <w:r w:rsidR="00865023" w:rsidRPr="0060434B">
        <w:rPr>
          <w:rFonts w:ascii="Arial" w:eastAsia="Times New Roman" w:hAnsi="Arial" w:cs="Arial"/>
          <w:b/>
          <w:bCs/>
          <w:sz w:val="20"/>
          <w:szCs w:val="20"/>
          <w:lang w:eastAsia="en-GB"/>
        </w:rPr>
        <w:t xml:space="preserve"> </w:t>
      </w:r>
    </w:p>
    <w:p w14:paraId="238BC1A7" w14:textId="42CA1FD7" w:rsidR="00650358" w:rsidRPr="00650358" w:rsidRDefault="00650358" w:rsidP="00650358">
      <w:pPr>
        <w:spacing w:before="100" w:beforeAutospacing="1" w:after="270" w:line="270" w:lineRule="atLeast"/>
        <w:rPr>
          <w:rFonts w:ascii="Arial" w:eastAsia="Times New Roman" w:hAnsi="Arial" w:cs="Arial"/>
          <w:color w:val="555555"/>
          <w:sz w:val="20"/>
          <w:szCs w:val="20"/>
          <w:lang w:eastAsia="en-GB"/>
        </w:rPr>
      </w:pPr>
      <w:r w:rsidRPr="0060434B">
        <w:rPr>
          <w:rFonts w:ascii="Arial" w:eastAsia="Times New Roman" w:hAnsi="Arial" w:cs="Arial"/>
          <w:b/>
          <w:bCs/>
          <w:sz w:val="20"/>
          <w:szCs w:val="20"/>
          <w:lang w:eastAsia="en-GB"/>
        </w:rPr>
        <w:t xml:space="preserve">It is planned that interviews will be held in Leeds on </w:t>
      </w:r>
      <w:r w:rsidR="002B68C2" w:rsidRPr="0060434B">
        <w:rPr>
          <w:rFonts w:ascii="Arial" w:eastAsia="Times New Roman" w:hAnsi="Arial" w:cs="Arial"/>
          <w:b/>
          <w:bCs/>
          <w:sz w:val="20"/>
          <w:szCs w:val="20"/>
          <w:lang w:eastAsia="en-GB"/>
        </w:rPr>
        <w:t>Friday 26 July</w:t>
      </w:r>
      <w:r w:rsidR="00865023" w:rsidRPr="0060434B">
        <w:rPr>
          <w:rFonts w:ascii="Arial" w:eastAsia="Times New Roman" w:hAnsi="Arial" w:cs="Arial"/>
          <w:b/>
          <w:bCs/>
          <w:sz w:val="20"/>
          <w:szCs w:val="20"/>
          <w:lang w:eastAsia="en-GB"/>
        </w:rPr>
        <w:t xml:space="preserve"> </w:t>
      </w:r>
      <w:r w:rsidRPr="0060434B">
        <w:rPr>
          <w:rFonts w:ascii="Arial" w:eastAsia="Times New Roman" w:hAnsi="Arial" w:cs="Arial"/>
          <w:b/>
          <w:bCs/>
          <w:sz w:val="20"/>
          <w:szCs w:val="20"/>
          <w:lang w:eastAsia="en-GB"/>
        </w:rPr>
        <w:t xml:space="preserve">(but may be subject to change) </w:t>
      </w:r>
      <w:r w:rsidRPr="0060434B">
        <w:rPr>
          <w:rFonts w:ascii="Arial" w:eastAsia="Times New Roman" w:hAnsi="Arial" w:cs="Arial"/>
          <w:b/>
          <w:bCs/>
          <w:sz w:val="20"/>
          <w:szCs w:val="20"/>
          <w:lang w:eastAsia="en-GB"/>
        </w:rPr>
        <w:br/>
      </w:r>
      <w:r w:rsidRPr="00650358">
        <w:rPr>
          <w:rFonts w:ascii="Arial" w:eastAsia="Times New Roman" w:hAnsi="Arial" w:cs="Arial"/>
          <w:color w:val="555555"/>
          <w:sz w:val="20"/>
          <w:szCs w:val="20"/>
          <w:lang w:eastAsia="en-GB"/>
        </w:rPr>
        <w:br/>
      </w:r>
    </w:p>
    <w:p w14:paraId="4390E348" w14:textId="77777777" w:rsidR="00650358" w:rsidRPr="00650358" w:rsidRDefault="00650358" w:rsidP="00650358">
      <w:pPr>
        <w:spacing w:after="200" w:line="276" w:lineRule="auto"/>
        <w:rPr>
          <w:rFonts w:ascii="Arial" w:eastAsia="Times New Roman" w:hAnsi="Arial" w:cs="Arial"/>
          <w:sz w:val="22"/>
          <w:szCs w:val="22"/>
        </w:rPr>
      </w:pPr>
    </w:p>
    <w:p w14:paraId="16789978" w14:textId="77777777" w:rsidR="001C4336" w:rsidRPr="00D37948" w:rsidRDefault="001C4336" w:rsidP="000D2502">
      <w:pPr>
        <w:pStyle w:val="Bodycopy"/>
      </w:pPr>
    </w:p>
    <w:sectPr w:rsidR="001C4336" w:rsidRPr="00D37948" w:rsidSect="00B132F5">
      <w:headerReference w:type="default" r:id="rId12"/>
      <w:footerReference w:type="even" r:id="rId13"/>
      <w:footerReference w:type="default" r:id="rId14"/>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B69C0" w14:textId="77777777" w:rsidR="00D3510B" w:rsidRDefault="00D3510B" w:rsidP="00706F8D">
      <w:r>
        <w:separator/>
      </w:r>
    </w:p>
    <w:p w14:paraId="0884DFA4" w14:textId="77777777" w:rsidR="00D3510B" w:rsidRDefault="00D3510B"/>
  </w:endnote>
  <w:endnote w:type="continuationSeparator" w:id="0">
    <w:p w14:paraId="2C2AB4F7" w14:textId="77777777" w:rsidR="00D3510B" w:rsidRDefault="00D3510B" w:rsidP="00706F8D">
      <w:r>
        <w:continuationSeparator/>
      </w:r>
    </w:p>
    <w:p w14:paraId="7D6D23E5" w14:textId="77777777" w:rsidR="00D3510B" w:rsidRDefault="00D35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11561354"/>
      <w:docPartObj>
        <w:docPartGallery w:val="Page Numbers (Bottom of Page)"/>
        <w:docPartUnique/>
      </w:docPartObj>
    </w:sdtPr>
    <w:sdtEndPr>
      <w:rPr>
        <w:rStyle w:val="PageNumber"/>
      </w:rPr>
    </w:sdtEndPr>
    <w:sdtContent>
      <w:p w14:paraId="1224E0AA"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B81EC"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7477F" w14:textId="77777777" w:rsidR="003131BE" w:rsidRDefault="003131BE" w:rsidP="00135E2B">
    <w:pPr>
      <w:pStyle w:val="Footer"/>
      <w:framePr w:h="318" w:hRule="exact" w:wrap="notBeside" w:vAnchor="page" w:hAnchor="page" w:x="710" w:y="16107"/>
      <w:rPr>
        <w:rStyle w:val="PageNumber"/>
      </w:rPr>
    </w:pPr>
  </w:p>
  <w:p w14:paraId="7DEE8F27"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AFFEB" w14:textId="77777777" w:rsidR="00D3510B" w:rsidRDefault="00D3510B" w:rsidP="00706F8D">
      <w:r>
        <w:separator/>
      </w:r>
    </w:p>
    <w:p w14:paraId="3718C2D2" w14:textId="77777777" w:rsidR="00D3510B" w:rsidRDefault="00D3510B"/>
  </w:footnote>
  <w:footnote w:type="continuationSeparator" w:id="0">
    <w:p w14:paraId="573291F3" w14:textId="77777777" w:rsidR="00D3510B" w:rsidRDefault="00D3510B" w:rsidP="00706F8D">
      <w:r>
        <w:continuationSeparator/>
      </w:r>
    </w:p>
    <w:p w14:paraId="4A160832" w14:textId="77777777" w:rsidR="00D3510B" w:rsidRDefault="00D35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D1BDA"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37529">
    <w:abstractNumId w:val="12"/>
  </w:num>
  <w:num w:numId="2" w16cid:durableId="671572388">
    <w:abstractNumId w:val="14"/>
  </w:num>
  <w:num w:numId="3" w16cid:durableId="1174615649">
    <w:abstractNumId w:val="11"/>
  </w:num>
  <w:num w:numId="4" w16cid:durableId="651373480">
    <w:abstractNumId w:val="13"/>
  </w:num>
  <w:num w:numId="5" w16cid:durableId="783311971">
    <w:abstractNumId w:val="10"/>
  </w:num>
  <w:num w:numId="6" w16cid:durableId="1162241135">
    <w:abstractNumId w:val="0"/>
  </w:num>
  <w:num w:numId="7" w16cid:durableId="709500553">
    <w:abstractNumId w:val="1"/>
  </w:num>
  <w:num w:numId="8" w16cid:durableId="1092313437">
    <w:abstractNumId w:val="2"/>
  </w:num>
  <w:num w:numId="9" w16cid:durableId="696854115">
    <w:abstractNumId w:val="3"/>
  </w:num>
  <w:num w:numId="10" w16cid:durableId="618492191">
    <w:abstractNumId w:val="8"/>
  </w:num>
  <w:num w:numId="11" w16cid:durableId="1796632355">
    <w:abstractNumId w:val="4"/>
  </w:num>
  <w:num w:numId="12" w16cid:durableId="1740908884">
    <w:abstractNumId w:val="5"/>
  </w:num>
  <w:num w:numId="13" w16cid:durableId="587885169">
    <w:abstractNumId w:val="6"/>
  </w:num>
  <w:num w:numId="14" w16cid:durableId="2134514047">
    <w:abstractNumId w:val="7"/>
  </w:num>
  <w:num w:numId="15" w16cid:durableId="1499611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58"/>
    <w:rsid w:val="000C0826"/>
    <w:rsid w:val="000D2502"/>
    <w:rsid w:val="000E536B"/>
    <w:rsid w:val="000F04AA"/>
    <w:rsid w:val="00123B1C"/>
    <w:rsid w:val="00135E2B"/>
    <w:rsid w:val="00182927"/>
    <w:rsid w:val="001C4336"/>
    <w:rsid w:val="002B68C2"/>
    <w:rsid w:val="003131BE"/>
    <w:rsid w:val="00367C26"/>
    <w:rsid w:val="00372702"/>
    <w:rsid w:val="00396622"/>
    <w:rsid w:val="003B2182"/>
    <w:rsid w:val="003F7F2B"/>
    <w:rsid w:val="0055130F"/>
    <w:rsid w:val="005647D9"/>
    <w:rsid w:val="005D5849"/>
    <w:rsid w:val="005F3141"/>
    <w:rsid w:val="005F6EBB"/>
    <w:rsid w:val="0060434B"/>
    <w:rsid w:val="00614DB3"/>
    <w:rsid w:val="00632122"/>
    <w:rsid w:val="00650358"/>
    <w:rsid w:val="00692A1E"/>
    <w:rsid w:val="006A3FB4"/>
    <w:rsid w:val="00706F8D"/>
    <w:rsid w:val="0075651D"/>
    <w:rsid w:val="00793737"/>
    <w:rsid w:val="007D331D"/>
    <w:rsid w:val="00865023"/>
    <w:rsid w:val="00893CB9"/>
    <w:rsid w:val="00917819"/>
    <w:rsid w:val="009C1D0F"/>
    <w:rsid w:val="009F0918"/>
    <w:rsid w:val="009F4E9C"/>
    <w:rsid w:val="00A64E5B"/>
    <w:rsid w:val="00AA0D4F"/>
    <w:rsid w:val="00AE0F5A"/>
    <w:rsid w:val="00AE20AA"/>
    <w:rsid w:val="00B132F5"/>
    <w:rsid w:val="00B17F4D"/>
    <w:rsid w:val="00C130C7"/>
    <w:rsid w:val="00C151FC"/>
    <w:rsid w:val="00D3510B"/>
    <w:rsid w:val="00D37948"/>
    <w:rsid w:val="00DD481C"/>
    <w:rsid w:val="00E6359F"/>
    <w:rsid w:val="00EB7BDF"/>
    <w:rsid w:val="00EC70FF"/>
    <w:rsid w:val="00F53257"/>
    <w:rsid w:val="00FA30AB"/>
    <w:rsid w:val="00FB1604"/>
    <w:rsid w:val="00FB7770"/>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8B318"/>
  <w14:defaultImageDpi w14:val="32767"/>
  <w15:chartTrackingRefBased/>
  <w15:docId w15:val="{6FD77675-F1D8-49F3-8760-8AF29B32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B7BDF"/>
    <w:rPr>
      <w:color w:val="0563C1" w:themeColor="hyperlink"/>
      <w:u w:val="single"/>
    </w:rPr>
  </w:style>
  <w:style w:type="character" w:styleId="UnresolvedMention">
    <w:name w:val="Unresolved Mention"/>
    <w:basedOn w:val="DefaultParagraphFont"/>
    <w:uiPriority w:val="99"/>
    <w:rsid w:val="00EB7BDF"/>
    <w:rPr>
      <w:color w:val="605E5C"/>
      <w:shd w:val="clear" w:color="auto" w:fill="E1DFDD"/>
    </w:rPr>
  </w:style>
  <w:style w:type="character" w:styleId="FollowedHyperlink">
    <w:name w:val="FollowedHyperlink"/>
    <w:basedOn w:val="DefaultParagraphFont"/>
    <w:uiPriority w:val="99"/>
    <w:semiHidden/>
    <w:unhideWhenUsed/>
    <w:rsid w:val="00EC7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on.org.uk/about/jobs/2024/06/yorkshire-humberside-region-temporary-area-organis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cancy xmlns="3ff6bc4d-2a45-4697-8b96-cace4bb867bf">2</Vacancy>
    <Year xmlns="3ff6bc4d-2a45-4697-8b96-cace4bb867bf">27</Year>
    <Date_x0020_Submitted xmlns="3ff6bc4d-2a45-4697-8b96-cace4bb867bf" xsi:nil="true"/>
    <Doc_x0020_Type xmlns="3ff6bc4d-2a45-4697-8b96-cace4bb867bf">Advert</Doc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82359EC0FE73264C8570332B5D2A803F030017930FC2D01F5F44913524E0DCA4FFB2" ma:contentTypeVersion="14" ma:contentTypeDescription="Create a new Word Document" ma:contentTypeScope="" ma:versionID="1b89816b7efcf92484d867d1686533e2">
  <xsd:schema xmlns:xsd="http://www.w3.org/2001/XMLSchema" xmlns:xs="http://www.w3.org/2001/XMLSchema" xmlns:p="http://schemas.microsoft.com/office/2006/metadata/properties" xmlns:ns2="3ff6bc4d-2a45-4697-8b96-cace4bb867bf" xmlns:ns3="235f222e-c610-49ad-bb20-02efe7429387" targetNamespace="http://schemas.microsoft.com/office/2006/metadata/properties" ma:root="true" ma:fieldsID="d8a0980e0c6adebe64b6cd22ed60fe8c" ns2:_="" ns3:_="">
    <xsd:import namespace="3ff6bc4d-2a45-4697-8b96-cace4bb867bf"/>
    <xsd:import namespace="235f222e-c610-49ad-bb20-02efe7429387"/>
    <xsd:element name="properties">
      <xsd:complexType>
        <xsd:sequence>
          <xsd:element name="documentManagement">
            <xsd:complexType>
              <xsd:all>
                <xsd:element ref="ns2:Date_x0020_Submitt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Year" minOccurs="0"/>
                <xsd:element ref="ns2:Vacancy" minOccurs="0"/>
                <xsd:element ref="ns2:Doc_x0020_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6bc4d-2a45-4697-8b96-cace4bb867bf" elementFormDefault="qualified">
    <xsd:import namespace="http://schemas.microsoft.com/office/2006/documentManagement/types"/>
    <xsd:import namespace="http://schemas.microsoft.com/office/infopath/2007/PartnerControls"/>
    <xsd:element name="Date_x0020_Submitted" ma:index="8" nillable="true" ma:displayName="Date Submitted" ma:hidden="true" ma:internalName="Date_x0020_Submitted"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Year" ma:index="15" nillable="true" ma:displayName="Year" ma:list="{77e833a2-a646-4cad-9df9-6d5a1c69ed5f}" ma:internalName="Year" ma:showField="Title">
      <xsd:simpleType>
        <xsd:restriction base="dms:Lookup"/>
      </xsd:simpleType>
    </xsd:element>
    <xsd:element name="Vacancy" ma:index="16" nillable="true" ma:displayName="Vacancy" ma:list="{afa59aef-7547-4482-92d4-026caa5b682c}" ma:internalName="Vacancy" ma:showField="Title">
      <xsd:simpleType>
        <xsd:restriction base="dms:Lookup"/>
      </xsd:simpleType>
    </xsd:element>
    <xsd:element name="Doc_x0020_Type" ma:index="17" nillable="true" ma:displayName="Doc Type" ma:format="Dropdown" ma:internalName="Doc_x0020_Type">
      <xsd:simpleType>
        <xsd:restriction base="dms:Choice">
          <xsd:enumeration value="Advert"/>
          <xsd:enumeration value="Assessor / Candidate packs"/>
          <xsd:enumeration value="Job description / Person Spec"/>
          <xsd:enumeration value="Presentations"/>
          <xsd:enumeration value="Questions"/>
          <xsd:enumeration value="Shortlisting"/>
          <xsd:enumeration value="Tasks"/>
          <xsd:enumeration value="Various"/>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2C91F5BF-E86E-4A4D-94B6-930F8400554B}">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235f222e-c610-49ad-bb20-02efe7429387"/>
    <ds:schemaRef ds:uri="3ff6bc4d-2a45-4697-8b96-cace4bb867bf"/>
    <ds:schemaRef ds:uri="http://purl.org/dc/terms/"/>
  </ds:schemaRefs>
</ds:datastoreItem>
</file>

<file path=customXml/itemProps2.xml><?xml version="1.0" encoding="utf-8"?>
<ds:datastoreItem xmlns:ds="http://schemas.openxmlformats.org/officeDocument/2006/customXml" ds:itemID="{87FCF36F-752A-40B3-9A15-577FC9845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6bc4d-2a45-4697-8b96-cace4bb867bf"/>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DC708-0FEB-4910-8C7E-06FCD2E77A3D}">
  <ds:schemaRefs>
    <ds:schemaRef ds:uri="http://schemas.microsoft.com/office/2006/metadata/customXsn"/>
  </ds:schemaRefs>
</ds:datastoreItem>
</file>

<file path=customXml/itemProps4.xml><?xml version="1.0" encoding="utf-8"?>
<ds:datastoreItem xmlns:ds="http://schemas.openxmlformats.org/officeDocument/2006/customXml" ds:itemID="{43E54508-0B24-4F95-8D2F-161B9F602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BSOF AO</dc:title>
  <dc:subject/>
  <dc:creator>Turnbull, Joanne</dc:creator>
  <cp:keywords/>
  <dc:description/>
  <cp:lastModifiedBy>Hayden, Robert</cp:lastModifiedBy>
  <cp:revision>2</cp:revision>
  <cp:lastPrinted>2019-10-24T15:24:00Z</cp:lastPrinted>
  <dcterms:created xsi:type="dcterms:W3CDTF">2024-06-21T15:21:00Z</dcterms:created>
  <dcterms:modified xsi:type="dcterms:W3CDTF">2024-06-21T15:21:00Z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0x01010082359EC0FE73264C8570332B5D2A803F030017930FC2D01F5F44913524E0DCA4FFB2</vt:lpwstr>
  </property>
</Properties>
</file>